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2460FA39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B298B" w:rsidRPr="003B298B">
        <w:rPr>
          <w:rFonts w:ascii="Times New Roman" w:hAnsi="Times New Roman" w:cs="Times New Roman"/>
          <w:sz w:val="24"/>
          <w:szCs w:val="24"/>
          <w:u w:val="single"/>
        </w:rPr>
        <w:t>по размещению (сопровождению деятельности) субъекта малого и среднего предпринимательства на электронной торговой площадке «</w:t>
      </w:r>
      <w:proofErr w:type="spellStart"/>
      <w:r w:rsidR="003B298B" w:rsidRPr="003B298B">
        <w:rPr>
          <w:rFonts w:ascii="Times New Roman" w:hAnsi="Times New Roman" w:cs="Times New Roman"/>
          <w:sz w:val="24"/>
          <w:szCs w:val="24"/>
          <w:u w:val="single"/>
        </w:rPr>
        <w:t>Ozon</w:t>
      </w:r>
      <w:proofErr w:type="spellEnd"/>
      <w:r w:rsidR="003B298B" w:rsidRPr="003B298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B298B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165EE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966F0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E6CF6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35</cp:revision>
  <cp:lastPrinted>2025-05-27T10:59:00Z</cp:lastPrinted>
  <dcterms:created xsi:type="dcterms:W3CDTF">2025-05-27T11:49:00Z</dcterms:created>
  <dcterms:modified xsi:type="dcterms:W3CDTF">2026-10-01T05:56:00Z</dcterms:modified>
</cp:coreProperties>
</file>